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29B" w:rsidRPr="00A30849" w:rsidRDefault="0068529B" w:rsidP="0068529B">
      <w:pPr>
        <w:jc w:val="center"/>
        <w:outlineLvl w:val="0"/>
        <w:rPr>
          <w:b/>
        </w:rPr>
      </w:pPr>
      <w:bookmarkStart w:id="0" w:name="_GoBack"/>
      <w:bookmarkEnd w:id="0"/>
      <w:r w:rsidRPr="00B5610D">
        <w:rPr>
          <w:noProof/>
          <w:sz w:val="28"/>
        </w:rPr>
        <w:drawing>
          <wp:anchor distT="0" distB="0" distL="114300" distR="114300" simplePos="0" relativeHeight="251659264" behindDoc="0" locked="0" layoutInCell="1" allowOverlap="1" wp14:anchorId="5366C983" wp14:editId="294D83CD">
            <wp:simplePos x="0" y="0"/>
            <wp:positionH relativeFrom="margin">
              <wp:align>right</wp:align>
            </wp:positionH>
            <wp:positionV relativeFrom="paragraph">
              <wp:posOffset>273050</wp:posOffset>
            </wp:positionV>
            <wp:extent cx="1076325" cy="1438275"/>
            <wp:effectExtent l="0" t="0" r="9525" b="9525"/>
            <wp:wrapNone/>
            <wp:docPr id="2" name="그림 2" descr="C:\Users\user\Dropbox\etc\개인\증명사진\최정욱님_반명함사이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ropbox\etc\개인\증명사진\최정욱님_반명함사이즈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8A671D">
        <w:rPr>
          <w:b/>
          <w:sz w:val="40"/>
          <w:szCs w:val="22"/>
        </w:rPr>
        <w:t>Jeong</w:t>
      </w:r>
      <w:proofErr w:type="spellEnd"/>
      <w:r w:rsidRPr="008A671D">
        <w:rPr>
          <w:b/>
          <w:sz w:val="40"/>
          <w:szCs w:val="22"/>
        </w:rPr>
        <w:t xml:space="preserve"> </w:t>
      </w:r>
      <w:proofErr w:type="spellStart"/>
      <w:r w:rsidRPr="008A671D">
        <w:rPr>
          <w:b/>
          <w:sz w:val="40"/>
          <w:szCs w:val="22"/>
        </w:rPr>
        <w:t>Uk</w:t>
      </w:r>
      <w:proofErr w:type="spellEnd"/>
      <w:r w:rsidRPr="008A671D">
        <w:rPr>
          <w:b/>
          <w:sz w:val="40"/>
          <w:szCs w:val="22"/>
        </w:rPr>
        <w:t xml:space="preserve"> Choi</w:t>
      </w:r>
    </w:p>
    <w:p w:rsidR="0068529B" w:rsidRPr="00B5610D" w:rsidRDefault="0068529B" w:rsidP="0068529B">
      <w:pPr>
        <w:jc w:val="center"/>
        <w:rPr>
          <w:b/>
          <w:bCs/>
          <w:sz w:val="32"/>
        </w:rPr>
      </w:pPr>
      <w:r w:rsidRPr="00B5610D">
        <w:rPr>
          <w:b/>
          <w:bCs/>
          <w:sz w:val="32"/>
        </w:rPr>
        <w:t>Ph.D.</w:t>
      </w:r>
    </w:p>
    <w:p w:rsidR="0068529B" w:rsidRDefault="0068529B" w:rsidP="0068529B">
      <w:pPr>
        <w:jc w:val="center"/>
        <w:rPr>
          <w:sz w:val="28"/>
        </w:rPr>
      </w:pPr>
      <w:r w:rsidRPr="00A30849">
        <w:rPr>
          <w:sz w:val="28"/>
        </w:rPr>
        <w:t>College of Pharmacy,</w:t>
      </w:r>
    </w:p>
    <w:p w:rsidR="0068529B" w:rsidRPr="00701D33" w:rsidRDefault="0068529B" w:rsidP="0068529B">
      <w:pPr>
        <w:jc w:val="center"/>
        <w:rPr>
          <w:sz w:val="28"/>
        </w:rPr>
      </w:pPr>
      <w:r w:rsidRPr="00701D33">
        <w:rPr>
          <w:sz w:val="28"/>
        </w:rPr>
        <w:t>3</w:t>
      </w:r>
      <w:r>
        <w:rPr>
          <w:sz w:val="28"/>
        </w:rPr>
        <w:t>01, Bd</w:t>
      </w:r>
      <w:r w:rsidRPr="00701D33">
        <w:rPr>
          <w:sz w:val="28"/>
        </w:rPr>
        <w:t xml:space="preserve">1, </w:t>
      </w:r>
      <w:proofErr w:type="spellStart"/>
      <w:r>
        <w:rPr>
          <w:rFonts w:hint="eastAsia"/>
          <w:sz w:val="28"/>
        </w:rPr>
        <w:t>Chonnam</w:t>
      </w:r>
      <w:proofErr w:type="spellEnd"/>
      <w:r>
        <w:rPr>
          <w:rFonts w:hint="eastAsia"/>
          <w:sz w:val="28"/>
        </w:rPr>
        <w:t xml:space="preserve"> National Uni</w:t>
      </w:r>
      <w:r>
        <w:rPr>
          <w:sz w:val="28"/>
        </w:rPr>
        <w:t>versity</w:t>
      </w:r>
      <w:r w:rsidRPr="00701D33">
        <w:rPr>
          <w:sz w:val="28"/>
        </w:rPr>
        <w:t>, </w:t>
      </w:r>
    </w:p>
    <w:p w:rsidR="0068529B" w:rsidRDefault="0068529B" w:rsidP="0068529B">
      <w:pPr>
        <w:jc w:val="center"/>
        <w:rPr>
          <w:sz w:val="28"/>
        </w:rPr>
      </w:pPr>
      <w:r>
        <w:rPr>
          <w:sz w:val="28"/>
        </w:rPr>
        <w:t xml:space="preserve">77, </w:t>
      </w:r>
      <w:proofErr w:type="spellStart"/>
      <w:r>
        <w:rPr>
          <w:sz w:val="28"/>
        </w:rPr>
        <w:t>Youngbong-ro</w:t>
      </w:r>
      <w:proofErr w:type="spellEnd"/>
      <w:r>
        <w:rPr>
          <w:sz w:val="28"/>
        </w:rPr>
        <w:t>, Buk-</w:t>
      </w:r>
      <w:proofErr w:type="spellStart"/>
      <w:r>
        <w:rPr>
          <w:sz w:val="28"/>
        </w:rPr>
        <w:t>gu</w:t>
      </w:r>
      <w:proofErr w:type="spellEnd"/>
      <w:r>
        <w:rPr>
          <w:sz w:val="28"/>
        </w:rPr>
        <w:t>, Kwangju</w:t>
      </w:r>
      <w:r w:rsidRPr="00701D33">
        <w:rPr>
          <w:sz w:val="28"/>
        </w:rPr>
        <w:t xml:space="preserve">, </w:t>
      </w:r>
    </w:p>
    <w:p w:rsidR="0068529B" w:rsidRPr="00A30849" w:rsidRDefault="0068529B" w:rsidP="0068529B">
      <w:pPr>
        <w:jc w:val="center"/>
        <w:rPr>
          <w:sz w:val="28"/>
        </w:rPr>
      </w:pPr>
      <w:r w:rsidRPr="00701D33">
        <w:rPr>
          <w:sz w:val="28"/>
        </w:rPr>
        <w:t>Republic of Korea</w:t>
      </w:r>
    </w:p>
    <w:p w:rsidR="0068529B" w:rsidRDefault="0068529B" w:rsidP="0068529B">
      <w:pPr>
        <w:jc w:val="center"/>
        <w:outlineLvl w:val="0"/>
        <w:rPr>
          <w:sz w:val="28"/>
        </w:rPr>
      </w:pPr>
      <w:r w:rsidRPr="00A30849">
        <w:rPr>
          <w:sz w:val="28"/>
        </w:rPr>
        <w:t>Mobile: +821094430667</w:t>
      </w:r>
    </w:p>
    <w:p w:rsidR="0068529B" w:rsidRPr="00A30849" w:rsidRDefault="0068529B" w:rsidP="0068529B">
      <w:pPr>
        <w:jc w:val="center"/>
        <w:rPr>
          <w:sz w:val="28"/>
        </w:rPr>
      </w:pPr>
      <w:r w:rsidRPr="00B5610D">
        <w:rPr>
          <w:sz w:val="28"/>
        </w:rPr>
        <w:t>cju0667@jnu.ac</w:t>
      </w:r>
      <w:r>
        <w:rPr>
          <w:sz w:val="28"/>
        </w:rPr>
        <w:t>.kr</w:t>
      </w:r>
    </w:p>
    <w:p w:rsidR="0068529B" w:rsidRDefault="0068529B" w:rsidP="0068529B"/>
    <w:p w:rsidR="0068529B" w:rsidRPr="00C322D3" w:rsidRDefault="0068529B" w:rsidP="0068529B">
      <w:pPr>
        <w:pBdr>
          <w:bottom w:val="thinThickThinMediumGap" w:sz="18" w:space="1" w:color="auto"/>
        </w:pBdr>
        <w:outlineLvl w:val="0"/>
        <w:rPr>
          <w:b/>
        </w:rPr>
      </w:pPr>
      <w:r w:rsidRPr="00A30849">
        <w:rPr>
          <w:b/>
        </w:rPr>
        <w:t>Education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0"/>
        <w:gridCol w:w="6088"/>
      </w:tblGrid>
      <w:tr w:rsidR="0068529B" w:rsidTr="00FA3E51">
        <w:trPr>
          <w:trHeight w:val="590"/>
        </w:trPr>
        <w:tc>
          <w:tcPr>
            <w:tcW w:w="2400" w:type="dxa"/>
          </w:tcPr>
          <w:p w:rsidR="0068529B" w:rsidRDefault="0068529B" w:rsidP="00FA3E51">
            <w:r>
              <w:t>2012/03-2019/02:</w:t>
            </w:r>
          </w:p>
        </w:tc>
        <w:tc>
          <w:tcPr>
            <w:tcW w:w="6088" w:type="dxa"/>
          </w:tcPr>
          <w:p w:rsidR="0068529B" w:rsidRPr="003800FE" w:rsidRDefault="0068529B" w:rsidP="00FA3E51">
            <w:pPr>
              <w:rPr>
                <w:bCs/>
              </w:rPr>
            </w:pPr>
            <w:r w:rsidRPr="008A671D">
              <w:rPr>
                <w:bCs/>
              </w:rPr>
              <w:t>Ph.D.</w:t>
            </w:r>
            <w:r w:rsidRPr="003800FE">
              <w:rPr>
                <w:bCs/>
              </w:rPr>
              <w:t xml:space="preserve"> and </w:t>
            </w:r>
            <w:r w:rsidRPr="008A671D">
              <w:rPr>
                <w:bCs/>
              </w:rPr>
              <w:t>M.Sc.</w:t>
            </w:r>
            <w:r w:rsidRPr="003800FE">
              <w:rPr>
                <w:bCs/>
              </w:rPr>
              <w:t xml:space="preserve"> in </w:t>
            </w:r>
            <w:r w:rsidRPr="008A671D">
              <w:rPr>
                <w:bCs/>
              </w:rPr>
              <w:t>College of Pharmacy</w:t>
            </w:r>
          </w:p>
          <w:p w:rsidR="0068529B" w:rsidRDefault="0068529B" w:rsidP="00FA3E51">
            <w:r>
              <w:t>Pharmaceutical science, Physical Pharmacy</w:t>
            </w:r>
          </w:p>
          <w:p w:rsidR="0068529B" w:rsidRDefault="0068529B" w:rsidP="00FA3E51">
            <w:r w:rsidRPr="008A671D">
              <w:rPr>
                <w:bCs/>
              </w:rPr>
              <w:t>Seoul National University</w:t>
            </w:r>
            <w:r w:rsidRPr="003800FE">
              <w:rPr>
                <w:bCs/>
              </w:rPr>
              <w:t>, South</w:t>
            </w:r>
            <w:r>
              <w:t xml:space="preserve"> Korea</w:t>
            </w:r>
          </w:p>
          <w:p w:rsidR="0068529B" w:rsidRDefault="0068529B" w:rsidP="00FA3E51"/>
        </w:tc>
      </w:tr>
      <w:tr w:rsidR="0068529B" w:rsidTr="00FA3E51">
        <w:tc>
          <w:tcPr>
            <w:tcW w:w="2400" w:type="dxa"/>
          </w:tcPr>
          <w:p w:rsidR="0068529B" w:rsidRDefault="0068529B" w:rsidP="00FA3E51">
            <w:r>
              <w:t>Thesis title:</w:t>
            </w:r>
          </w:p>
        </w:tc>
        <w:tc>
          <w:tcPr>
            <w:tcW w:w="6088" w:type="dxa"/>
          </w:tcPr>
          <w:p w:rsidR="0068529B" w:rsidRDefault="0068529B" w:rsidP="00FA3E51">
            <w:r>
              <w:t xml:space="preserve">Enhancing </w:t>
            </w:r>
            <w:proofErr w:type="spellStart"/>
            <w:r>
              <w:t>intratumoral</w:t>
            </w:r>
            <w:proofErr w:type="spellEnd"/>
            <w:r>
              <w:t xml:space="preserve"> perfusion using orally active heparin to augment the efficacy of anti-cancer therapy</w:t>
            </w:r>
          </w:p>
        </w:tc>
      </w:tr>
      <w:tr w:rsidR="0068529B" w:rsidTr="00FA3E51">
        <w:tc>
          <w:tcPr>
            <w:tcW w:w="2400" w:type="dxa"/>
          </w:tcPr>
          <w:p w:rsidR="0068529B" w:rsidRDefault="0068529B" w:rsidP="00FA3E51">
            <w:r>
              <w:t>Advisor:</w:t>
            </w:r>
          </w:p>
        </w:tc>
        <w:tc>
          <w:tcPr>
            <w:tcW w:w="6088" w:type="dxa"/>
          </w:tcPr>
          <w:p w:rsidR="0068529B" w:rsidRDefault="0068529B" w:rsidP="00FA3E51">
            <w:r>
              <w:t xml:space="preserve">Prof. </w:t>
            </w:r>
            <w:proofErr w:type="spellStart"/>
            <w:r>
              <w:t>Youngro</w:t>
            </w:r>
            <w:proofErr w:type="spellEnd"/>
            <w:r>
              <w:t xml:space="preserve"> Byun</w:t>
            </w:r>
          </w:p>
          <w:p w:rsidR="0068529B" w:rsidRDefault="0068529B" w:rsidP="00FA3E51"/>
        </w:tc>
      </w:tr>
      <w:tr w:rsidR="0068529B" w:rsidTr="00FA3E51">
        <w:tc>
          <w:tcPr>
            <w:tcW w:w="2400" w:type="dxa"/>
          </w:tcPr>
          <w:p w:rsidR="0068529B" w:rsidRDefault="0068529B" w:rsidP="00FA3E51">
            <w:r>
              <w:t>2006/03-2012/02:</w:t>
            </w:r>
          </w:p>
        </w:tc>
        <w:tc>
          <w:tcPr>
            <w:tcW w:w="6088" w:type="dxa"/>
          </w:tcPr>
          <w:p w:rsidR="0068529B" w:rsidRPr="003800FE" w:rsidRDefault="0068529B" w:rsidP="00FA3E51">
            <w:pPr>
              <w:rPr>
                <w:bCs/>
              </w:rPr>
            </w:pPr>
            <w:r w:rsidRPr="008A671D">
              <w:rPr>
                <w:bCs/>
              </w:rPr>
              <w:t>B.Sc.</w:t>
            </w:r>
            <w:r w:rsidRPr="003800FE">
              <w:rPr>
                <w:bCs/>
              </w:rPr>
              <w:t xml:space="preserve"> in </w:t>
            </w:r>
            <w:r w:rsidRPr="008A671D">
              <w:rPr>
                <w:bCs/>
              </w:rPr>
              <w:t>Material Science and Engineering</w:t>
            </w:r>
          </w:p>
          <w:p w:rsidR="0068529B" w:rsidRDefault="0068529B" w:rsidP="00FA3E51">
            <w:r w:rsidRPr="008A671D">
              <w:rPr>
                <w:bCs/>
              </w:rPr>
              <w:t>Seoul National University</w:t>
            </w:r>
            <w:r w:rsidRPr="003800FE">
              <w:rPr>
                <w:bCs/>
              </w:rPr>
              <w:t>,</w:t>
            </w:r>
            <w:r>
              <w:t xml:space="preserve"> South Korea</w:t>
            </w:r>
          </w:p>
        </w:tc>
      </w:tr>
    </w:tbl>
    <w:p w:rsidR="0068529B" w:rsidRDefault="0068529B" w:rsidP="0068529B"/>
    <w:p w:rsidR="0068529B" w:rsidRPr="00C322D3" w:rsidRDefault="0068529B" w:rsidP="0068529B">
      <w:pPr>
        <w:pBdr>
          <w:bottom w:val="thinThickThinMediumGap" w:sz="18" w:space="1" w:color="auto"/>
        </w:pBdr>
        <w:outlineLvl w:val="0"/>
        <w:rPr>
          <w:b/>
        </w:rPr>
      </w:pPr>
      <w:r w:rsidRPr="00A30849">
        <w:rPr>
          <w:b/>
        </w:rPr>
        <w:t>Professional experience</w:t>
      </w:r>
    </w:p>
    <w:p w:rsidR="0068529B" w:rsidRDefault="0068529B" w:rsidP="0068529B"/>
    <w:p w:rsidR="0068529B" w:rsidRDefault="0068529B" w:rsidP="0068529B">
      <w:r>
        <w:t>2019/03 – 2020/08: Postdoctoral research fellow at College of Pharmacy, Seoul National University</w:t>
      </w:r>
    </w:p>
    <w:p w:rsidR="0068529B" w:rsidRDefault="0068529B" w:rsidP="0068529B">
      <w:r>
        <w:t xml:space="preserve">2020/09 – Present: Assistant professor at College of Pharmacy, </w:t>
      </w:r>
      <w:proofErr w:type="spellStart"/>
      <w:r>
        <w:t>Chonnam</w:t>
      </w:r>
      <w:proofErr w:type="spellEnd"/>
      <w:r>
        <w:t xml:space="preserve"> National University.</w:t>
      </w:r>
    </w:p>
    <w:p w:rsidR="005C45F9" w:rsidRDefault="005C45F9"/>
    <w:p w:rsidR="0068529B" w:rsidRPr="00A30849" w:rsidRDefault="0068529B" w:rsidP="0068529B">
      <w:pPr>
        <w:pBdr>
          <w:bottom w:val="thinThickThinMediumGap" w:sz="18" w:space="1" w:color="auto"/>
        </w:pBdr>
        <w:outlineLvl w:val="0"/>
        <w:rPr>
          <w:b/>
        </w:rPr>
      </w:pPr>
      <w:r>
        <w:rPr>
          <w:b/>
        </w:rPr>
        <w:t>R</w:t>
      </w:r>
      <w:r w:rsidRPr="00A30849">
        <w:rPr>
          <w:b/>
        </w:rPr>
        <w:t>esearch interest</w:t>
      </w:r>
      <w:r>
        <w:rPr>
          <w:b/>
        </w:rPr>
        <w:t>s</w:t>
      </w:r>
    </w:p>
    <w:p w:rsidR="0068529B" w:rsidRDefault="0068529B" w:rsidP="0068529B"/>
    <w:p w:rsidR="0068529B" w:rsidRDefault="0068529B" w:rsidP="0068529B">
      <w:pPr>
        <w:pStyle w:val="a4"/>
        <w:numPr>
          <w:ilvl w:val="0"/>
          <w:numId w:val="1"/>
        </w:numPr>
        <w:ind w:leftChars="0"/>
        <w:jc w:val="left"/>
        <w:rPr>
          <w:rFonts w:ascii="Times New Roman" w:hAnsi="Times New Roman" w:cs="Times New Roman"/>
        </w:rPr>
      </w:pPr>
      <w:r w:rsidRPr="0033444A">
        <w:rPr>
          <w:rFonts w:ascii="Times New Roman" w:hAnsi="Times New Roman" w:cs="Times New Roman"/>
          <w:b/>
        </w:rPr>
        <w:t>Immunomodulation using biomaterials</w:t>
      </w:r>
      <w:r>
        <w:rPr>
          <w:rFonts w:ascii="Times New Roman" w:hAnsi="Times New Roman" w:cs="Times New Roman"/>
        </w:rPr>
        <w:t>: modulating immunity to enhance the efficacy of current immunotherapy using new types of biomaterials.</w:t>
      </w:r>
    </w:p>
    <w:p w:rsidR="0068529B" w:rsidRDefault="0068529B" w:rsidP="0068529B">
      <w:pPr>
        <w:pStyle w:val="a4"/>
        <w:numPr>
          <w:ilvl w:val="0"/>
          <w:numId w:val="1"/>
        </w:numPr>
        <w:ind w:leftChars="0"/>
        <w:jc w:val="left"/>
        <w:rPr>
          <w:rFonts w:ascii="Times New Roman" w:hAnsi="Times New Roman" w:cs="Times New Roman"/>
        </w:rPr>
      </w:pPr>
      <w:r w:rsidRPr="0033444A">
        <w:rPr>
          <w:rFonts w:ascii="Times New Roman" w:hAnsi="Times New Roman" w:cs="Times New Roman"/>
          <w:b/>
        </w:rPr>
        <w:t>Nanotechnology and immuno-oncology:</w:t>
      </w:r>
      <w:r>
        <w:rPr>
          <w:rFonts w:ascii="Times New Roman" w:hAnsi="Times New Roman" w:cs="Times New Roman"/>
        </w:rPr>
        <w:t xml:space="preserve"> Understanding immuno-oncology and enhancing the therapeutic efficacy of immunotherapy using nanotechnology.</w:t>
      </w:r>
    </w:p>
    <w:p w:rsidR="0068529B" w:rsidRDefault="0068529B" w:rsidP="0068529B">
      <w:pPr>
        <w:pStyle w:val="a4"/>
        <w:numPr>
          <w:ilvl w:val="0"/>
          <w:numId w:val="1"/>
        </w:numPr>
        <w:ind w:leftChars="0"/>
        <w:jc w:val="left"/>
        <w:rPr>
          <w:rFonts w:ascii="Times New Roman" w:hAnsi="Times New Roman" w:cs="Times New Roman"/>
        </w:rPr>
      </w:pPr>
      <w:r w:rsidRPr="0033444A">
        <w:rPr>
          <w:rFonts w:ascii="Times New Roman" w:hAnsi="Times New Roman" w:cs="Times New Roman"/>
          <w:b/>
        </w:rPr>
        <w:t>Cancer vaccine and delivery:</w:t>
      </w:r>
      <w:r>
        <w:rPr>
          <w:rFonts w:ascii="Times New Roman" w:hAnsi="Times New Roman" w:cs="Times New Roman"/>
        </w:rPr>
        <w:t xml:space="preserve"> Building personalized cancer vaccines and investigating their effective delivery methods.</w:t>
      </w:r>
    </w:p>
    <w:p w:rsidR="0068529B" w:rsidRDefault="0068529B" w:rsidP="0068529B">
      <w:pPr>
        <w:pStyle w:val="a4"/>
        <w:numPr>
          <w:ilvl w:val="0"/>
          <w:numId w:val="1"/>
        </w:numPr>
        <w:ind w:leftChars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Combination of immunotherapies:</w:t>
      </w:r>
      <w:r>
        <w:rPr>
          <w:rFonts w:ascii="Times New Roman" w:hAnsi="Times New Roman" w:cs="Times New Roman"/>
        </w:rPr>
        <w:t xml:space="preserve"> Optimizing dosing methods of various anti-cancer drugs to synergistically improve the efficacy of immunotherapy.</w:t>
      </w:r>
    </w:p>
    <w:p w:rsidR="0068529B" w:rsidRPr="00A30849" w:rsidRDefault="0068529B" w:rsidP="0068529B">
      <w:pPr>
        <w:pBdr>
          <w:bottom w:val="thinThickThinMediumGap" w:sz="18" w:space="1" w:color="auto"/>
        </w:pBdr>
        <w:outlineLvl w:val="0"/>
        <w:rPr>
          <w:b/>
        </w:rPr>
      </w:pPr>
      <w:r>
        <w:rPr>
          <w:b/>
        </w:rPr>
        <w:t>Main publications</w:t>
      </w:r>
    </w:p>
    <w:p w:rsidR="0068529B" w:rsidRPr="00C322D3" w:rsidRDefault="0068529B" w:rsidP="0068529B">
      <w:pPr>
        <w:rPr>
          <w:rFonts w:eastAsia="Times New Roman"/>
          <w:color w:val="000000" w:themeColor="text1"/>
          <w:sz w:val="23"/>
          <w:szCs w:val="23"/>
        </w:rPr>
      </w:pPr>
    </w:p>
    <w:p w:rsidR="0068529B" w:rsidRPr="00C322D3" w:rsidRDefault="0068529B" w:rsidP="0068529B">
      <w:pPr>
        <w:pStyle w:val="a4"/>
        <w:numPr>
          <w:ilvl w:val="0"/>
          <w:numId w:val="2"/>
        </w:numPr>
        <w:ind w:leftChars="0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 w:rsidRPr="00C322D3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  <w:t>Choi JU</w:t>
      </w:r>
      <w:r w:rsidRPr="00C322D3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vertAlign w:val="superscript"/>
        </w:rPr>
        <w:t>*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Chung SW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Al-</w:t>
      </w:r>
      <w:proofErr w:type="spellStart"/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Hilal</w:t>
      </w:r>
      <w:proofErr w:type="spellEnd"/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TA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proofErr w:type="spellStart"/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Alam</w:t>
      </w:r>
      <w:proofErr w:type="spellEnd"/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F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Park J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Mahmud F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proofErr w:type="spellStart"/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Jeong</w:t>
      </w:r>
      <w:proofErr w:type="spellEnd"/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JH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Kim SY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Byun Y</w:t>
      </w:r>
      <w:r w:rsidRPr="00C322D3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 xml:space="preserve">, </w:t>
      </w:r>
      <w:r w:rsidRPr="00C322D3">
        <w:rPr>
          <w:rStyle w:val="s1"/>
          <w:rFonts w:ascii="Times New Roman" w:hAnsi="Times New Roman" w:cs="Times New Roman"/>
        </w:rPr>
        <w:t xml:space="preserve">A heparin conjugate, LHbisD4, inhibits </w:t>
      </w:r>
      <w:proofErr w:type="spellStart"/>
      <w:r w:rsidRPr="00C322D3">
        <w:rPr>
          <w:rStyle w:val="s1"/>
          <w:rFonts w:ascii="Times New Roman" w:hAnsi="Times New Roman" w:cs="Times New Roman"/>
        </w:rPr>
        <w:t>lymphangiogenesis</w:t>
      </w:r>
      <w:proofErr w:type="spellEnd"/>
      <w:r w:rsidRPr="00C322D3">
        <w:rPr>
          <w:rStyle w:val="s1"/>
          <w:rFonts w:ascii="Times New Roman" w:hAnsi="Times New Roman" w:cs="Times New Roman"/>
        </w:rPr>
        <w:t xml:space="preserve"> and attenuates lymph node metastasis by blocking VEGF-C signaling pathway, </w:t>
      </w:r>
      <w:r w:rsidRPr="00C322D3">
        <w:rPr>
          <w:rStyle w:val="s1"/>
          <w:rFonts w:ascii="Times New Roman" w:hAnsi="Times New Roman" w:cs="Times New Roman"/>
          <w:b/>
          <w:bCs/>
          <w:i/>
          <w:iCs/>
        </w:rPr>
        <w:t>Biomaterials</w:t>
      </w:r>
      <w:r w:rsidRPr="00C322D3">
        <w:rPr>
          <w:rStyle w:val="s1"/>
          <w:rFonts w:ascii="Times New Roman" w:hAnsi="Times New Roman" w:cs="Times New Roman"/>
        </w:rPr>
        <w:t>, 2017, 139; 56-66</w:t>
      </w:r>
    </w:p>
    <w:p w:rsidR="0068529B" w:rsidRPr="00432FD3" w:rsidRDefault="0068529B" w:rsidP="0068529B">
      <w:pPr>
        <w:pStyle w:val="a4"/>
        <w:numPr>
          <w:ilvl w:val="0"/>
          <w:numId w:val="2"/>
        </w:numPr>
        <w:ind w:leftChars="0"/>
        <w:rPr>
          <w:rStyle w:val="s1"/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 w:rsidRPr="00CF5471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  <w:t>Park J</w:t>
      </w:r>
      <w:r w:rsidRPr="003B03C3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vertAlign w:val="superscript"/>
        </w:rPr>
        <w:t>*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</w:t>
      </w:r>
      <w:r w:rsidRPr="00CF5471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shd w:val="clear" w:color="auto" w:fill="FFFFFF"/>
        </w:rPr>
        <w:t> </w:t>
      </w:r>
      <w:r w:rsidRPr="00CF5471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  <w:t>Choi JU</w:t>
      </w:r>
      <w:r w:rsidRPr="003B03C3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vertAlign w:val="superscript"/>
        </w:rPr>
        <w:t>*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Kim K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Byun Y</w:t>
      </w: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 xml:space="preserve">, </w:t>
      </w:r>
      <w:r w:rsidRPr="00CF5471">
        <w:rPr>
          <w:rStyle w:val="s1"/>
          <w:rFonts w:ascii="Times New Roman" w:hAnsi="Times New Roman" w:cs="Times New Roman"/>
        </w:rPr>
        <w:t xml:space="preserve">Bile acid transporter mediated endocytosis of oral </w:t>
      </w:r>
      <w:r w:rsidRPr="00CF5471">
        <w:rPr>
          <w:rStyle w:val="s1"/>
          <w:rFonts w:ascii="Times New Roman" w:hAnsi="Times New Roman" w:cs="Times New Roman"/>
        </w:rPr>
        <w:lastRenderedPageBreak/>
        <w:t xml:space="preserve">bile acid conjugated </w:t>
      </w:r>
      <w:proofErr w:type="spellStart"/>
      <w:r w:rsidRPr="00CF5471">
        <w:rPr>
          <w:rStyle w:val="s1"/>
          <w:rFonts w:ascii="Times New Roman" w:hAnsi="Times New Roman" w:cs="Times New Roman"/>
        </w:rPr>
        <w:t>nanocomplex</w:t>
      </w:r>
      <w:proofErr w:type="spellEnd"/>
      <w:r w:rsidRPr="00CF5471">
        <w:rPr>
          <w:rStyle w:val="s1"/>
          <w:rFonts w:ascii="Times New Roman" w:hAnsi="Times New Roman" w:cs="Times New Roman"/>
        </w:rPr>
        <w:t xml:space="preserve">, </w:t>
      </w:r>
      <w:r w:rsidRPr="00CF5471">
        <w:rPr>
          <w:rStyle w:val="s1"/>
          <w:rFonts w:ascii="Times New Roman" w:hAnsi="Times New Roman" w:cs="Times New Roman"/>
          <w:b/>
          <w:bCs/>
          <w:i/>
          <w:iCs/>
        </w:rPr>
        <w:t>Biomaterials</w:t>
      </w:r>
      <w:r w:rsidRPr="00CF5471">
        <w:rPr>
          <w:rStyle w:val="s1"/>
          <w:rFonts w:ascii="Times New Roman" w:hAnsi="Times New Roman" w:cs="Times New Roman"/>
        </w:rPr>
        <w:t>, 2017, 147; 145-54</w:t>
      </w:r>
    </w:p>
    <w:p w:rsidR="00432FD3" w:rsidRPr="00432FD3" w:rsidRDefault="00432FD3" w:rsidP="00432FD3">
      <w:pPr>
        <w:pStyle w:val="a4"/>
        <w:numPr>
          <w:ilvl w:val="0"/>
          <w:numId w:val="2"/>
        </w:numPr>
        <w:ind w:leftChars="0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Choi JU*, </w:t>
      </w:r>
      <w:proofErr w:type="spellStart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Maharjan</w:t>
      </w:r>
      <w:proofErr w:type="spellEnd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R*, </w:t>
      </w:r>
      <w:proofErr w:type="spellStart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Pangeni</w:t>
      </w:r>
      <w:proofErr w:type="spellEnd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R, </w:t>
      </w:r>
      <w:proofErr w:type="spellStart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Jha</w:t>
      </w:r>
      <w:proofErr w:type="spellEnd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SK, Lee NK, </w:t>
      </w:r>
      <w:proofErr w:type="spellStart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Kweon</w:t>
      </w:r>
      <w:proofErr w:type="spellEnd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S, Lee HK, Chang KY, Choi YK, Park JW, Byun Y, Modulating tumor immunity by metronomic dosing of </w:t>
      </w:r>
      <w:proofErr w:type="spellStart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oxaliplatin</w:t>
      </w:r>
      <w:proofErr w:type="spellEnd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incorporated in multiple oral </w:t>
      </w:r>
      <w:proofErr w:type="spellStart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nanoemulsion</w:t>
      </w:r>
      <w:proofErr w:type="spellEnd"/>
      <w:r w:rsidRPr="00432FD3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, </w:t>
      </w:r>
      <w:r w:rsidRPr="00432FD3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  <w:t>J control release</w:t>
      </w: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2020.03, 10;322:13-30 </w:t>
      </w:r>
    </w:p>
    <w:p w:rsidR="0068529B" w:rsidRPr="00CF5471" w:rsidRDefault="0068529B" w:rsidP="0068529B">
      <w:pPr>
        <w:pStyle w:val="a4"/>
        <w:numPr>
          <w:ilvl w:val="0"/>
          <w:numId w:val="2"/>
        </w:numPr>
        <w:ind w:leftChars="0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 w:rsidRPr="00CF5471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  <w:t>Choi JU</w:t>
      </w:r>
      <w:r w:rsidRPr="003B03C3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vertAlign w:val="superscript"/>
        </w:rPr>
        <w:t>*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Lee SW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proofErr w:type="spellStart"/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Pangeni</w:t>
      </w:r>
      <w:proofErr w:type="spellEnd"/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R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Byun Y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Yoon IS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Park JW</w:t>
      </w: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 xml:space="preserve">, </w:t>
      </w:r>
      <w:r w:rsidRPr="00CF5471">
        <w:rPr>
          <w:rStyle w:val="s1"/>
          <w:rFonts w:ascii="Times New Roman" w:hAnsi="Times New Roman" w:cs="Times New Roman"/>
        </w:rPr>
        <w:t xml:space="preserve">Preparation and in vivo evaluation of cationic elastic liposomes comprising highly skin-permeable growth factors combined with hyaluronic acid for enhanced diabetic wound-healing therapy, </w:t>
      </w:r>
      <w:proofErr w:type="spellStart"/>
      <w:r w:rsidRPr="00CF5471">
        <w:rPr>
          <w:rStyle w:val="s1"/>
          <w:rFonts w:ascii="Times New Roman" w:hAnsi="Times New Roman" w:cs="Times New Roman"/>
          <w:b/>
          <w:bCs/>
          <w:i/>
          <w:iCs/>
        </w:rPr>
        <w:t>Acta</w:t>
      </w:r>
      <w:proofErr w:type="spellEnd"/>
      <w:r w:rsidRPr="00CF5471">
        <w:rPr>
          <w:rStyle w:val="s1"/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CF5471">
        <w:rPr>
          <w:rStyle w:val="s1"/>
          <w:rFonts w:ascii="Times New Roman" w:hAnsi="Times New Roman" w:cs="Times New Roman"/>
          <w:b/>
          <w:bCs/>
          <w:i/>
          <w:iCs/>
        </w:rPr>
        <w:t>Biomater</w:t>
      </w:r>
      <w:proofErr w:type="spellEnd"/>
      <w:r w:rsidRPr="00CF5471">
        <w:rPr>
          <w:rStyle w:val="s1"/>
          <w:rFonts w:ascii="Times New Roman" w:hAnsi="Times New Roman" w:cs="Times New Roman"/>
        </w:rPr>
        <w:t>, 2017, 57; 197-215</w:t>
      </w:r>
    </w:p>
    <w:p w:rsidR="0068529B" w:rsidRPr="00135A17" w:rsidRDefault="0068529B" w:rsidP="0068529B">
      <w:pPr>
        <w:pStyle w:val="a4"/>
        <w:numPr>
          <w:ilvl w:val="0"/>
          <w:numId w:val="2"/>
        </w:numPr>
        <w:ind w:leftChars="0"/>
        <w:rPr>
          <w:rStyle w:val="apple-converted-space"/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proofErr w:type="spellStart"/>
      <w:r w:rsidRPr="00CF5471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  <w:t>Pangeni</w:t>
      </w:r>
      <w:proofErr w:type="spellEnd"/>
      <w:r w:rsidRPr="00CF5471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  <w:t xml:space="preserve"> R</w:t>
      </w:r>
      <w:r w:rsidRPr="003B03C3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vertAlign w:val="superscript"/>
        </w:rPr>
        <w:t>*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</w:t>
      </w:r>
      <w:r w:rsidRPr="00CF5471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shd w:val="clear" w:color="auto" w:fill="FFFFFF"/>
        </w:rPr>
        <w:t> </w:t>
      </w:r>
      <w:r w:rsidRPr="00CF5471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  <w:t>Choi JU</w:t>
      </w:r>
      <w:r w:rsidRPr="003B03C3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vertAlign w:val="superscript"/>
        </w:rPr>
        <w:t>*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proofErr w:type="spellStart"/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Panthi</w:t>
      </w:r>
      <w:proofErr w:type="spellEnd"/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VK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Byun Y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, </w:t>
      </w:r>
      <w:r w:rsidRPr="00CF5471"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Park JW</w:t>
      </w: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 xml:space="preserve">, </w:t>
      </w:r>
      <w:r w:rsidRPr="00CF5471">
        <w:rPr>
          <w:rStyle w:val="s1"/>
          <w:rFonts w:ascii="Times New Roman" w:hAnsi="Times New Roman" w:cs="Times New Roman"/>
        </w:rPr>
        <w:t xml:space="preserve">Enhanced oral absorption of </w:t>
      </w:r>
      <w:proofErr w:type="spellStart"/>
      <w:r w:rsidRPr="00CF5471">
        <w:rPr>
          <w:rStyle w:val="s1"/>
          <w:rFonts w:ascii="Times New Roman" w:hAnsi="Times New Roman" w:cs="Times New Roman"/>
        </w:rPr>
        <w:t>pemetrexed</w:t>
      </w:r>
      <w:proofErr w:type="spellEnd"/>
      <w:r w:rsidRPr="00CF5471">
        <w:rPr>
          <w:rStyle w:val="s1"/>
          <w:rFonts w:ascii="Times New Roman" w:hAnsi="Times New Roman" w:cs="Times New Roman"/>
        </w:rPr>
        <w:t xml:space="preserve"> by ion-pairing complex formation with </w:t>
      </w:r>
      <w:proofErr w:type="spellStart"/>
      <w:r w:rsidRPr="00CF5471">
        <w:rPr>
          <w:rStyle w:val="s1"/>
          <w:rFonts w:ascii="Times New Roman" w:hAnsi="Times New Roman" w:cs="Times New Roman"/>
        </w:rPr>
        <w:t>deoxycholic</w:t>
      </w:r>
      <w:proofErr w:type="spellEnd"/>
      <w:r w:rsidRPr="00CF5471">
        <w:rPr>
          <w:rStyle w:val="s1"/>
          <w:rFonts w:ascii="Times New Roman" w:hAnsi="Times New Roman" w:cs="Times New Roman"/>
        </w:rPr>
        <w:t xml:space="preserve"> acid derivative and multiple </w:t>
      </w:r>
      <w:proofErr w:type="spellStart"/>
      <w:r w:rsidRPr="00CF5471">
        <w:rPr>
          <w:rStyle w:val="s1"/>
          <w:rFonts w:ascii="Times New Roman" w:hAnsi="Times New Roman" w:cs="Times New Roman"/>
        </w:rPr>
        <w:t>nanoemulsion</w:t>
      </w:r>
      <w:proofErr w:type="spellEnd"/>
      <w:r w:rsidRPr="00CF5471">
        <w:rPr>
          <w:rStyle w:val="s1"/>
          <w:rFonts w:ascii="Times New Roman" w:hAnsi="Times New Roman" w:cs="Times New Roman"/>
        </w:rPr>
        <w:t xml:space="preserve"> formulations: preparation, characterization, and in vivo oral bioavailability and anticancer effect, </w:t>
      </w:r>
      <w:proofErr w:type="spellStart"/>
      <w:r w:rsidRPr="00CF5471">
        <w:rPr>
          <w:rStyle w:val="s1"/>
          <w:rFonts w:ascii="Times New Roman" w:hAnsi="Times New Roman" w:cs="Times New Roman"/>
          <w:b/>
          <w:bCs/>
          <w:i/>
          <w:iCs/>
        </w:rPr>
        <w:t>Int</w:t>
      </w:r>
      <w:proofErr w:type="spellEnd"/>
      <w:r w:rsidRPr="00CF5471">
        <w:rPr>
          <w:rStyle w:val="s1"/>
          <w:rFonts w:ascii="Times New Roman" w:hAnsi="Times New Roman" w:cs="Times New Roman"/>
          <w:b/>
          <w:bCs/>
          <w:i/>
          <w:iCs/>
        </w:rPr>
        <w:t xml:space="preserve"> J </w:t>
      </w:r>
      <w:proofErr w:type="spellStart"/>
      <w:r w:rsidRPr="00CF5471">
        <w:rPr>
          <w:rStyle w:val="s1"/>
          <w:rFonts w:ascii="Times New Roman" w:hAnsi="Times New Roman" w:cs="Times New Roman"/>
          <w:b/>
          <w:bCs/>
          <w:i/>
          <w:iCs/>
        </w:rPr>
        <w:t>Nanomedicine</w:t>
      </w:r>
      <w:proofErr w:type="spellEnd"/>
      <w:r w:rsidRPr="00CF5471">
        <w:rPr>
          <w:rStyle w:val="s1"/>
          <w:rFonts w:ascii="Times New Roman" w:hAnsi="Times New Roman" w:cs="Times New Roman"/>
        </w:rPr>
        <w:t>, 2018, 13; 3329-3351</w:t>
      </w:r>
      <w:r w:rsidRPr="00CF5471">
        <w:rPr>
          <w:rStyle w:val="apple-converted-space"/>
          <w:rFonts w:ascii="Times New Roman" w:hAnsi="Times New Roman" w:cs="Times New Roman"/>
        </w:rPr>
        <w:t> </w:t>
      </w:r>
    </w:p>
    <w:p w:rsidR="0068529B" w:rsidRDefault="0068529B"/>
    <w:p w:rsidR="00432FD3" w:rsidRPr="00432FD3" w:rsidRDefault="00432FD3" w:rsidP="00432FD3">
      <w:pPr>
        <w:pBdr>
          <w:bottom w:val="thinThickThinMediumGap" w:sz="18" w:space="1" w:color="auto"/>
        </w:pBdr>
        <w:outlineLvl w:val="0"/>
        <w:rPr>
          <w:b/>
        </w:rPr>
      </w:pPr>
      <w:r>
        <w:rPr>
          <w:rFonts w:hint="eastAsia"/>
          <w:b/>
        </w:rPr>
        <w:t>Research scheme</w:t>
      </w:r>
    </w:p>
    <w:p w:rsidR="00432FD3" w:rsidRDefault="00432FD3">
      <w:r w:rsidRPr="00432FD3">
        <w:rPr>
          <w:noProof/>
        </w:rPr>
        <w:drawing>
          <wp:inline distT="0" distB="0" distL="0" distR="0" wp14:anchorId="6A2AD115" wp14:editId="4B381724">
            <wp:extent cx="5731510" cy="3859530"/>
            <wp:effectExtent l="0" t="0" r="0" b="7620"/>
            <wp:docPr id="1346" name="research plan2.png" descr="research pla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" name="research plan2.png" descr="research plan2.pn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59530"/>
                    </a:xfrm>
                    <a:prstGeom prst="rect">
                      <a:avLst/>
                    </a:prstGeom>
                    <a:ln w="12700">
                      <a:miter lim="400000"/>
                    </a:ln>
                  </pic:spPr>
                </pic:pic>
              </a:graphicData>
            </a:graphic>
          </wp:inline>
        </w:drawing>
      </w:r>
    </w:p>
    <w:p w:rsidR="00432FD3" w:rsidRPr="00432FD3" w:rsidRDefault="00432FD3" w:rsidP="00432FD3"/>
    <w:p w:rsidR="00432FD3" w:rsidRPr="00432FD3" w:rsidRDefault="00432FD3" w:rsidP="00432FD3">
      <w:pPr>
        <w:pStyle w:val="a4"/>
        <w:numPr>
          <w:ilvl w:val="0"/>
          <w:numId w:val="1"/>
        </w:numPr>
        <w:ind w:leftChars="0"/>
        <w:jc w:val="left"/>
      </w:pPr>
      <w:r>
        <w:rPr>
          <w:rFonts w:ascii="Times New Roman" w:hAnsi="Times New Roman" w:cs="Times New Roman"/>
          <w:b/>
        </w:rPr>
        <w:t xml:space="preserve">Developing new oral cancer vaccine: </w:t>
      </w:r>
      <w:r w:rsidRPr="00432FD3">
        <w:rPr>
          <w:rFonts w:ascii="Times New Roman" w:hAnsi="Times New Roman" w:cs="Times New Roman"/>
        </w:rPr>
        <w:t xml:space="preserve">Developing orally available cancer vaccine using nanotechnology. </w:t>
      </w:r>
    </w:p>
    <w:p w:rsidR="005E4363" w:rsidRPr="005E4363" w:rsidRDefault="00FA3E51" w:rsidP="005E4363">
      <w:pPr>
        <w:pStyle w:val="a4"/>
        <w:numPr>
          <w:ilvl w:val="0"/>
          <w:numId w:val="1"/>
        </w:numPr>
        <w:ind w:leftChars="0"/>
        <w:jc w:val="left"/>
      </w:pPr>
      <w:r>
        <w:rPr>
          <w:rFonts w:ascii="Times New Roman" w:hAnsi="Times New Roman" w:cs="Times New Roman"/>
          <w:b/>
        </w:rPr>
        <w:t>Enhancing anti-cancer cell / gene therapy:</w:t>
      </w:r>
      <w:r w:rsidR="005E4363">
        <w:rPr>
          <w:rFonts w:ascii="Times New Roman" w:hAnsi="Times New Roman" w:cs="Times New Roman"/>
          <w:b/>
        </w:rPr>
        <w:t xml:space="preserve"> </w:t>
      </w:r>
      <w:r w:rsidR="005E4363" w:rsidRPr="005E4363">
        <w:rPr>
          <w:rFonts w:ascii="Times New Roman" w:hAnsi="Times New Roman" w:cs="Times New Roman"/>
        </w:rPr>
        <w:t>Modulating tumor-microenvironment to enhance the efficacy of anti-cancer cell / gene therapy such as adoptive cell, CAR-T cell therapy</w:t>
      </w:r>
      <w:r w:rsidR="005E4363">
        <w:rPr>
          <w:rFonts w:ascii="Times New Roman" w:hAnsi="Times New Roman" w:cs="Times New Roman"/>
        </w:rPr>
        <w:t>.</w:t>
      </w:r>
    </w:p>
    <w:p w:rsidR="005E4363" w:rsidRPr="00432FD3" w:rsidRDefault="005E4363" w:rsidP="005E4363">
      <w:pPr>
        <w:pStyle w:val="a4"/>
        <w:numPr>
          <w:ilvl w:val="0"/>
          <w:numId w:val="1"/>
        </w:numPr>
        <w:ind w:leftChars="0"/>
        <w:jc w:val="left"/>
      </w:pPr>
      <w:r>
        <w:rPr>
          <w:rFonts w:ascii="Times New Roman" w:hAnsi="Times New Roman" w:cs="Times New Roman"/>
          <w:b/>
        </w:rPr>
        <w:t>Combination immunotherapy:</w:t>
      </w:r>
      <w:r>
        <w:t xml:space="preserve"> </w:t>
      </w:r>
      <w:r>
        <w:rPr>
          <w:rFonts w:ascii="Times New Roman" w:hAnsi="Times New Roman" w:cs="Times New Roman" w:hint="cs"/>
        </w:rPr>
        <w:t xml:space="preserve">Developing new combination therapy using chemo-, </w:t>
      </w:r>
      <w:proofErr w:type="spellStart"/>
      <w:r>
        <w:rPr>
          <w:rFonts w:ascii="Times New Roman" w:hAnsi="Times New Roman" w:cs="Times New Roman" w:hint="cs"/>
        </w:rPr>
        <w:t>nano</w:t>
      </w:r>
      <w:proofErr w:type="spellEnd"/>
      <w:r>
        <w:rPr>
          <w:rFonts w:ascii="Times New Roman" w:hAnsi="Times New Roman" w:cs="Times New Roman" w:hint="cs"/>
        </w:rPr>
        <w:t xml:space="preserve">-, </w:t>
      </w:r>
      <w:r>
        <w:rPr>
          <w:rFonts w:ascii="Times New Roman" w:hAnsi="Times New Roman" w:cs="Times New Roman"/>
        </w:rPr>
        <w:t>biomaterial based- immunotherapy.</w:t>
      </w:r>
    </w:p>
    <w:p w:rsidR="00432FD3" w:rsidRPr="0068529B" w:rsidRDefault="00432FD3" w:rsidP="00432FD3"/>
    <w:sectPr w:rsidR="00432FD3" w:rsidRPr="0068529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F70F8"/>
    <w:multiLevelType w:val="hybridMultilevel"/>
    <w:tmpl w:val="0AEEB2AA"/>
    <w:lvl w:ilvl="0" w:tplc="C7C8F192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upperLetter"/>
      <w:lvlText w:val="%5.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upperLetter"/>
      <w:lvlText w:val="%8.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2F186817"/>
    <w:multiLevelType w:val="hybridMultilevel"/>
    <w:tmpl w:val="0428E13C"/>
    <w:lvl w:ilvl="0" w:tplc="198EE4B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29B"/>
    <w:rsid w:val="00432FD3"/>
    <w:rsid w:val="005C45F9"/>
    <w:rsid w:val="005E4363"/>
    <w:rsid w:val="0068529B"/>
    <w:rsid w:val="00C95F20"/>
    <w:rsid w:val="00FA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F713B9-FA3E-4AAE-AC8D-990968D00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29B"/>
    <w:pPr>
      <w:spacing w:after="0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529B"/>
    <w:pPr>
      <w:spacing w:after="0" w:line="240" w:lineRule="auto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529B"/>
    <w:pPr>
      <w:widowControl w:val="0"/>
      <w:ind w:leftChars="400" w:left="800"/>
      <w:jc w:val="both"/>
    </w:pPr>
    <w:rPr>
      <w:rFonts w:asciiTheme="minorHAnsi" w:hAnsiTheme="minorHAnsi" w:cstheme="minorBidi"/>
      <w:kern w:val="2"/>
    </w:rPr>
  </w:style>
  <w:style w:type="character" w:customStyle="1" w:styleId="s1">
    <w:name w:val="s1"/>
    <w:basedOn w:val="a0"/>
    <w:rsid w:val="0068529B"/>
  </w:style>
  <w:style w:type="character" w:customStyle="1" w:styleId="apple-converted-space">
    <w:name w:val="apple-converted-space"/>
    <w:basedOn w:val="a0"/>
    <w:rsid w:val="00685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2021-03-18T05:18:00Z</dcterms:created>
  <dcterms:modified xsi:type="dcterms:W3CDTF">2021-03-18T05:18:00Z</dcterms:modified>
</cp:coreProperties>
</file>